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E874" w14:textId="77777777" w:rsidR="006128D9" w:rsidRPr="006128D9" w:rsidRDefault="006128D9" w:rsidP="006128D9">
      <w:pPr>
        <w:tabs>
          <w:tab w:val="left" w:pos="0"/>
        </w:tabs>
        <w:spacing w:after="0" w:line="240" w:lineRule="auto"/>
        <w:ind w:firstLine="90"/>
        <w:jc w:val="both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proofErr w:type="spellStart"/>
      <w:r w:rsidRPr="006128D9"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Dosar</w:t>
      </w:r>
      <w:proofErr w:type="spellEnd"/>
      <w:r w:rsidRPr="006128D9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III A-e-5 </w:t>
      </w:r>
    </w:p>
    <w:p w14:paraId="51DB688E" w14:textId="77777777" w:rsidR="006128D9" w:rsidRPr="006128D9" w:rsidRDefault="006128D9" w:rsidP="006128D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COD F/PO-APC-02/06                                 </w:t>
      </w:r>
    </w:p>
    <w:p w14:paraId="6946F530" w14:textId="77777777" w:rsidR="006128D9" w:rsidRPr="006128D9" w:rsidRDefault="006128D9" w:rsidP="006128D9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ROMANIA</w:t>
      </w:r>
    </w:p>
    <w:p w14:paraId="623917F7" w14:textId="77777777" w:rsidR="006128D9" w:rsidRPr="006128D9" w:rsidRDefault="006128D9" w:rsidP="006128D9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JUDETUL BRAILA</w:t>
      </w:r>
    </w:p>
    <w:p w14:paraId="43593D4A" w14:textId="77777777" w:rsidR="006128D9" w:rsidRPr="006128D9" w:rsidRDefault="006128D9" w:rsidP="006128D9">
      <w:pPr>
        <w:spacing w:after="0" w:line="240" w:lineRule="auto"/>
        <w:ind w:left="2160"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CONSILIUL JUDETEAN</w:t>
      </w:r>
    </w:p>
    <w:p w14:paraId="51912290" w14:textId="77777777" w:rsidR="006128D9" w:rsidRPr="006128D9" w:rsidRDefault="006128D9" w:rsidP="006128D9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E7D09E" w14:textId="172E90B2" w:rsidR="006128D9" w:rsidRPr="006128D9" w:rsidRDefault="006128D9" w:rsidP="006128D9">
      <w:pPr>
        <w:spacing w:after="0" w:line="240" w:lineRule="auto"/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HOTARAREA NR.</w:t>
      </w:r>
      <w:r w:rsidR="001B1445">
        <w:rPr>
          <w:rFonts w:ascii="Arial" w:hAnsi="Arial" w:cs="Arial"/>
          <w:b/>
          <w:bCs/>
          <w:i/>
          <w:iCs/>
          <w:sz w:val="24"/>
          <w:szCs w:val="24"/>
        </w:rPr>
        <w:t>3</w:t>
      </w:r>
    </w:p>
    <w:p w14:paraId="233B233A" w14:textId="30178AD0" w:rsidR="006128D9" w:rsidRDefault="006128D9" w:rsidP="006128D9">
      <w:pPr>
        <w:spacing w:after="0" w:line="240" w:lineRule="auto"/>
        <w:ind w:left="1080"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din </w:t>
      </w:r>
      <w:r>
        <w:rPr>
          <w:rFonts w:ascii="Arial" w:hAnsi="Arial" w:cs="Arial"/>
          <w:b/>
          <w:bCs/>
          <w:i/>
          <w:iCs/>
          <w:sz w:val="24"/>
          <w:szCs w:val="24"/>
        </w:rPr>
        <w:t>31</w:t>
      </w: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b/>
          <w:bCs/>
          <w:i/>
          <w:iCs/>
          <w:sz w:val="24"/>
          <w:szCs w:val="24"/>
        </w:rPr>
        <w:t>ianuarie</w:t>
      </w:r>
      <w:proofErr w:type="spellEnd"/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</w:p>
    <w:p w14:paraId="3CC3CC68" w14:textId="77777777" w:rsidR="006128D9" w:rsidRPr="006128D9" w:rsidRDefault="006128D9" w:rsidP="006128D9">
      <w:pPr>
        <w:spacing w:after="0" w:line="240" w:lineRule="auto"/>
        <w:ind w:left="1080"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3F380B" w14:textId="7B9FA8BE" w:rsidR="00BC56CB" w:rsidRPr="006128D9" w:rsidRDefault="00BC56CB" w:rsidP="006128D9">
      <w:pPr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privind</w:t>
      </w:r>
      <w:r w:rsidR="006128D9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:</w:t>
      </w:r>
      <w:r w:rsidRPr="006128D9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 modificarea  </w:t>
      </w:r>
      <w:r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Hot</w:t>
      </w:r>
      <w:r w:rsidR="00651708"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a</w:t>
      </w:r>
      <w:r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rârii Consiliului Jude</w:t>
      </w:r>
      <w:r w:rsidR="00651708"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t</w:t>
      </w:r>
      <w:r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ean Br</w:t>
      </w:r>
      <w:r w:rsidR="00651708"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a</w:t>
      </w:r>
      <w:r w:rsidRPr="006128D9">
        <w:rPr>
          <w:rFonts w:ascii="Arial" w:hAnsi="Arial" w:cs="Arial"/>
          <w:b/>
          <w:bCs/>
          <w:i/>
          <w:iCs/>
          <w:sz w:val="24"/>
          <w:szCs w:val="24"/>
          <w:lang w:val="it-IT"/>
        </w:rPr>
        <w:t>ila nr. 256 / 31 octombrie 2022 privind aprobarea organigramei si statului de functii ale Directiei Generale de Asistenta Sociala si Protectia Copilului Braila</w:t>
      </w:r>
    </w:p>
    <w:p w14:paraId="0155E88C" w14:textId="77777777" w:rsidR="00BC56CB" w:rsidRPr="006128D9" w:rsidRDefault="00BC56CB" w:rsidP="006128D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14:paraId="57C70193" w14:textId="7653D915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Consiliul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Judetean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intrunit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sedinta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ordinara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la data de </w:t>
      </w:r>
      <w:r w:rsidR="006128D9">
        <w:rPr>
          <w:rFonts w:ascii="Arial" w:hAnsi="Arial" w:cs="Arial"/>
          <w:i/>
          <w:iCs/>
          <w:sz w:val="24"/>
          <w:szCs w:val="24"/>
        </w:rPr>
        <w:t xml:space="preserve">31 </w:t>
      </w:r>
      <w:proofErr w:type="spellStart"/>
      <w:r w:rsidR="006128D9">
        <w:rPr>
          <w:rFonts w:ascii="Arial" w:hAnsi="Arial" w:cs="Arial"/>
          <w:i/>
          <w:iCs/>
          <w:sz w:val="24"/>
          <w:szCs w:val="24"/>
        </w:rPr>
        <w:t>ianuarie</w:t>
      </w:r>
      <w:proofErr w:type="spellEnd"/>
      <w:r w:rsidR="006128D9">
        <w:rPr>
          <w:rFonts w:ascii="Arial" w:hAnsi="Arial" w:cs="Arial"/>
          <w:i/>
          <w:iCs/>
          <w:sz w:val="24"/>
          <w:szCs w:val="24"/>
        </w:rPr>
        <w:t xml:space="preserve"> 2023;</w:t>
      </w:r>
    </w:p>
    <w:p w14:paraId="08943F85" w14:textId="6B4B31AD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Avand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vedere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Referatul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aprobare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al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Presedintelui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Consiliului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Judetean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rapoartele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intocmite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Biroul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Resurse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Umane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Salarizare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nr.</w:t>
      </w:r>
      <w:r w:rsidR="006128D9">
        <w:rPr>
          <w:rFonts w:ascii="Arial" w:hAnsi="Arial" w:cs="Arial"/>
          <w:i/>
          <w:iCs/>
          <w:sz w:val="24"/>
          <w:szCs w:val="24"/>
        </w:rPr>
        <w:t>934/13.01.2023</w:t>
      </w:r>
      <w:r w:rsidR="00651708" w:rsidRPr="006128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651708" w:rsidRPr="006128D9">
        <w:rPr>
          <w:rFonts w:ascii="Arial" w:hAnsi="Arial" w:cs="Arial"/>
          <w:i/>
          <w:iCs/>
          <w:sz w:val="24"/>
          <w:szCs w:val="24"/>
        </w:rPr>
        <w:t>Directia</w:t>
      </w:r>
      <w:proofErr w:type="spellEnd"/>
      <w:r w:rsidR="00651708"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51708" w:rsidRPr="006128D9">
        <w:rPr>
          <w:rFonts w:ascii="Arial" w:hAnsi="Arial" w:cs="Arial"/>
          <w:i/>
          <w:iCs/>
          <w:sz w:val="24"/>
          <w:szCs w:val="24"/>
        </w:rPr>
        <w:t>Administratie</w:t>
      </w:r>
      <w:proofErr w:type="spellEnd"/>
      <w:r w:rsidR="00651708" w:rsidRPr="006128D9">
        <w:rPr>
          <w:rFonts w:ascii="Arial" w:hAnsi="Arial" w:cs="Arial"/>
          <w:i/>
          <w:iCs/>
          <w:sz w:val="24"/>
          <w:szCs w:val="24"/>
        </w:rPr>
        <w:t xml:space="preserve"> Publica, </w:t>
      </w:r>
      <w:proofErr w:type="spellStart"/>
      <w:r w:rsidR="00651708" w:rsidRPr="006128D9">
        <w:rPr>
          <w:rFonts w:ascii="Arial" w:hAnsi="Arial" w:cs="Arial"/>
          <w:i/>
          <w:iCs/>
          <w:sz w:val="24"/>
          <w:szCs w:val="24"/>
        </w:rPr>
        <w:t>Contencios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r w:rsidR="00284E7B" w:rsidRPr="006128D9">
        <w:rPr>
          <w:rFonts w:ascii="Arial" w:hAnsi="Arial" w:cs="Arial"/>
          <w:i/>
          <w:iCs/>
          <w:sz w:val="24"/>
          <w:szCs w:val="24"/>
        </w:rPr>
        <w:t>n</w:t>
      </w:r>
      <w:r w:rsidR="00C12921" w:rsidRPr="006128D9">
        <w:rPr>
          <w:rFonts w:ascii="Arial" w:hAnsi="Arial" w:cs="Arial"/>
          <w:i/>
          <w:iCs/>
          <w:sz w:val="24"/>
          <w:szCs w:val="24"/>
        </w:rPr>
        <w:t>r</w:t>
      </w:r>
      <w:r w:rsidR="00284E7B" w:rsidRPr="006128D9">
        <w:rPr>
          <w:rFonts w:ascii="Arial" w:hAnsi="Arial" w:cs="Arial"/>
          <w:i/>
          <w:iCs/>
          <w:sz w:val="24"/>
          <w:szCs w:val="24"/>
        </w:rPr>
        <w:t>.</w:t>
      </w:r>
      <w:r w:rsidR="006128D9">
        <w:rPr>
          <w:rFonts w:ascii="Arial" w:hAnsi="Arial" w:cs="Arial"/>
          <w:i/>
          <w:iCs/>
          <w:sz w:val="24"/>
          <w:szCs w:val="24"/>
        </w:rPr>
        <w:t xml:space="preserve">933/13.01.2023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 nr.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>347</w:t>
      </w:r>
      <w:r w:rsidRPr="006128D9">
        <w:rPr>
          <w:rFonts w:ascii="Arial" w:hAnsi="Arial" w:cs="Arial"/>
          <w:i/>
          <w:iCs/>
          <w:color w:val="FF0000"/>
          <w:sz w:val="24"/>
          <w:szCs w:val="24"/>
          <w:lang w:val="it-IT"/>
        </w:rPr>
        <w:t xml:space="preserve">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>/  05.01.2023</w:t>
      </w:r>
      <w:r w:rsidRPr="006128D9">
        <w:rPr>
          <w:rFonts w:ascii="Arial" w:hAnsi="Arial" w:cs="Arial"/>
          <w:i/>
          <w:iCs/>
          <w:sz w:val="24"/>
          <w:szCs w:val="24"/>
        </w:rPr>
        <w:t>;</w:t>
      </w:r>
    </w:p>
    <w:p w14:paraId="7ED405E8" w14:textId="77777777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Vazand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>:</w:t>
      </w:r>
    </w:p>
    <w:p w14:paraId="26F37F88" w14:textId="77777777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proofErr w:type="gramStart"/>
      <w:r w:rsidRPr="006128D9">
        <w:rPr>
          <w:rFonts w:ascii="Arial" w:hAnsi="Arial" w:cs="Arial"/>
          <w:i/>
          <w:iCs/>
          <w:sz w:val="24"/>
          <w:szCs w:val="24"/>
        </w:rPr>
        <w:t>Avizele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Comisiei</w:t>
      </w:r>
      <w:proofErr w:type="spellEnd"/>
      <w:proofErr w:type="gram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pentru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administratie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publica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locala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juridica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relatii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publice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integrare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relatii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internationale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Comisiei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pentru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sanatate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>;</w:t>
      </w:r>
    </w:p>
    <w:p w14:paraId="66704DC2" w14:textId="77777777" w:rsidR="00BC56CB" w:rsidRPr="006128D9" w:rsidRDefault="00BC56CB" w:rsidP="00C12921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6128D9">
        <w:rPr>
          <w:rFonts w:ascii="Arial" w:hAnsi="Arial" w:cs="Arial"/>
          <w:i/>
          <w:iCs/>
          <w:sz w:val="24"/>
          <w:szCs w:val="24"/>
        </w:rPr>
        <w:t xml:space="preserve">H.G.R. nr. 797 / 2017 pentru aprobarea regulamentelor-cadru de organizare şi funcţionare ale serviciilor publice de asistenta sociala si a structurii orientative de personal,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>cu modificarile si completarile ulterioare;</w:t>
      </w:r>
    </w:p>
    <w:p w14:paraId="01210F66" w14:textId="77777777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it-IT"/>
        </w:rPr>
      </w:pPr>
      <w:r w:rsidRPr="006128D9">
        <w:rPr>
          <w:rFonts w:ascii="Arial" w:hAnsi="Arial" w:cs="Arial"/>
          <w:i/>
          <w:iCs/>
          <w:sz w:val="24"/>
          <w:szCs w:val="24"/>
          <w:lang w:val="it-IT"/>
        </w:rPr>
        <w:t>Ordonanţa de urgenţă nr. 57 / 2019 privind Codul administrativ, cu modificarile si completarile ulterioare;</w:t>
      </w:r>
    </w:p>
    <w:p w14:paraId="6C585E4B" w14:textId="77777777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Hotararea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Colegiului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Director al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 nr. 1 / 09.01.2023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privind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avizarea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consultativa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propunerii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modificare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statului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functii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al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si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  <w:lang w:val="fr-FR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  <w:lang w:val="fr-FR"/>
        </w:rPr>
        <w:t xml:space="preserve"> Braila</w:t>
      </w:r>
      <w:r w:rsidRPr="006128D9">
        <w:rPr>
          <w:rFonts w:ascii="Arial" w:hAnsi="Arial" w:cs="Arial"/>
          <w:i/>
          <w:iCs/>
          <w:sz w:val="24"/>
          <w:szCs w:val="24"/>
        </w:rPr>
        <w:t>;</w:t>
      </w:r>
    </w:p>
    <w:p w14:paraId="3A6F786A" w14:textId="77777777" w:rsidR="00ED5D6B" w:rsidRPr="006128D9" w:rsidRDefault="00ED5D6B" w:rsidP="00C12921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fr-FR"/>
        </w:rPr>
      </w:pP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Potrivit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art. 59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din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Legea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nr. 24/2000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privind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normele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tehnică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legislativă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pentru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elaborarea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actelor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normative,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republicata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cu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modificarile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si </w:t>
      </w:r>
      <w:proofErr w:type="spell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completarile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ulterioare</w:t>
      </w:r>
      <w:proofErr w:type="spellEnd"/>
      <w:r w:rsidRPr="006128D9">
        <w:rPr>
          <w:rFonts w:ascii="Arial" w:hAnsi="Arial" w:cs="Arial"/>
          <w:i/>
          <w:color w:val="000000"/>
          <w:sz w:val="24"/>
          <w:szCs w:val="24"/>
          <w:lang w:val="fr-FR"/>
        </w:rPr>
        <w:t>;</w:t>
      </w:r>
      <w:proofErr w:type="gramEnd"/>
    </w:p>
    <w:p w14:paraId="7CD06F57" w14:textId="77777777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it-IT"/>
        </w:rPr>
      </w:pPr>
      <w:r w:rsidRPr="006128D9">
        <w:rPr>
          <w:rFonts w:ascii="Arial" w:hAnsi="Arial" w:cs="Arial"/>
          <w:i/>
          <w:iCs/>
          <w:sz w:val="24"/>
          <w:szCs w:val="24"/>
        </w:rPr>
        <w:t xml:space="preserve">In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temeiul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prevederilor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art. 182, art. 196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alin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(1)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litera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“a” din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 xml:space="preserve">Ordonanţa de </w:t>
      </w:r>
      <w:proofErr w:type="gramStart"/>
      <w:r w:rsidRPr="006128D9">
        <w:rPr>
          <w:rFonts w:ascii="Arial" w:hAnsi="Arial" w:cs="Arial"/>
          <w:i/>
          <w:iCs/>
          <w:sz w:val="24"/>
          <w:szCs w:val="24"/>
          <w:lang w:val="it-IT"/>
        </w:rPr>
        <w:t>urgenţă  nr</w:t>
      </w:r>
      <w:proofErr w:type="gramEnd"/>
      <w:r w:rsidRPr="006128D9">
        <w:rPr>
          <w:rFonts w:ascii="Arial" w:hAnsi="Arial" w:cs="Arial"/>
          <w:i/>
          <w:iCs/>
          <w:sz w:val="24"/>
          <w:szCs w:val="24"/>
          <w:lang w:val="it-IT"/>
        </w:rPr>
        <w:t>. 57/2019 privind  Codul administrativ, cu modificarile si completarile ulterioare;</w:t>
      </w:r>
    </w:p>
    <w:p w14:paraId="634C46B4" w14:textId="4272F825" w:rsidR="00BC56CB" w:rsidRDefault="00BC56CB" w:rsidP="00C1292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FA67A35" w14:textId="77777777" w:rsidR="006128D9" w:rsidRPr="006128D9" w:rsidRDefault="006128D9" w:rsidP="00C1292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0414907" w14:textId="5826AA90" w:rsidR="00BC56CB" w:rsidRPr="006128D9" w:rsidRDefault="00BC56CB" w:rsidP="00C12921">
      <w:pPr>
        <w:spacing w:after="0" w:line="240" w:lineRule="auto"/>
        <w:ind w:firstLine="72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6128D9">
        <w:rPr>
          <w:rFonts w:ascii="Arial" w:hAnsi="Arial" w:cs="Arial"/>
          <w:b/>
          <w:i/>
          <w:iCs/>
          <w:sz w:val="24"/>
          <w:szCs w:val="24"/>
        </w:rPr>
        <w:t>HOTARASTE:</w:t>
      </w:r>
    </w:p>
    <w:p w14:paraId="5E6A4162" w14:textId="40AB2A21" w:rsidR="00C54107" w:rsidRDefault="00C54107" w:rsidP="00C12921">
      <w:pPr>
        <w:spacing w:after="0" w:line="240" w:lineRule="auto"/>
        <w:ind w:firstLine="720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017C1CE4" w14:textId="77777777" w:rsidR="006128D9" w:rsidRPr="006128D9" w:rsidRDefault="006128D9" w:rsidP="00C12921">
      <w:pPr>
        <w:spacing w:after="0" w:line="240" w:lineRule="auto"/>
        <w:ind w:firstLine="720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39B38A7" w14:textId="116D15B2" w:rsidR="00BC56CB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6128D9">
        <w:rPr>
          <w:rFonts w:ascii="Arial" w:hAnsi="Arial" w:cs="Arial"/>
          <w:b/>
          <w:i/>
          <w:iCs/>
          <w:sz w:val="24"/>
          <w:szCs w:val="24"/>
        </w:rPr>
        <w:t xml:space="preserve">Art. </w:t>
      </w:r>
      <w:r w:rsidR="00284E7B" w:rsidRPr="006128D9">
        <w:rPr>
          <w:rFonts w:ascii="Arial" w:hAnsi="Arial" w:cs="Arial"/>
          <w:b/>
          <w:i/>
          <w:iCs/>
          <w:sz w:val="24"/>
          <w:szCs w:val="24"/>
        </w:rPr>
        <w:t>I</w:t>
      </w:r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6128D9">
        <w:rPr>
          <w:rFonts w:ascii="Arial" w:hAnsi="Arial" w:cs="Arial"/>
          <w:b/>
          <w:i/>
          <w:iCs/>
          <w:sz w:val="24"/>
          <w:szCs w:val="24"/>
        </w:rPr>
        <w:t>–</w:t>
      </w:r>
      <w:r w:rsidRPr="006128D9">
        <w:rPr>
          <w:rFonts w:ascii="Arial" w:hAnsi="Arial" w:cs="Arial"/>
          <w:i/>
          <w:iCs/>
          <w:sz w:val="24"/>
          <w:szCs w:val="24"/>
        </w:rPr>
        <w:t xml:space="preserve"> Se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modifica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se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inlocuieste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Anexa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nr. 2 la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Hotararea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Consiliului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Judetean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 nr.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 xml:space="preserve">256 / 31 octombrie 2022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aprobarea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organigramei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statului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functii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Braila, conform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anexei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parte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integranta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din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prezenta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>.</w:t>
      </w:r>
    </w:p>
    <w:p w14:paraId="20E6105B" w14:textId="77777777" w:rsidR="006128D9" w:rsidRPr="006128D9" w:rsidRDefault="006128D9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54D957D4" w14:textId="350E2500" w:rsidR="00BC56CB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b/>
          <w:i/>
          <w:iCs/>
          <w:sz w:val="24"/>
          <w:szCs w:val="24"/>
        </w:rPr>
        <w:t>Art.</w:t>
      </w:r>
      <w:r w:rsidR="00284E7B" w:rsidRPr="006128D9">
        <w:rPr>
          <w:rFonts w:ascii="Arial" w:hAnsi="Arial" w:cs="Arial"/>
          <w:b/>
          <w:i/>
          <w:iCs/>
          <w:sz w:val="24"/>
          <w:szCs w:val="24"/>
        </w:rPr>
        <w:t>II</w:t>
      </w:r>
      <w:proofErr w:type="spellEnd"/>
      <w:r w:rsidRPr="006128D9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gramStart"/>
      <w:r w:rsidRPr="006128D9">
        <w:rPr>
          <w:rFonts w:ascii="Arial" w:hAnsi="Arial" w:cs="Arial"/>
          <w:b/>
          <w:i/>
          <w:iCs/>
          <w:sz w:val="24"/>
          <w:szCs w:val="24"/>
        </w:rPr>
        <w:t>–</w:t>
      </w:r>
      <w:r w:rsidRPr="006128D9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Celelalte</w:t>
      </w:r>
      <w:proofErr w:type="spellEnd"/>
      <w:proofErr w:type="gram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prevederi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Consiliului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Judetean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 nr. </w:t>
      </w:r>
      <w:r w:rsidRPr="006128D9">
        <w:rPr>
          <w:rFonts w:ascii="Arial" w:hAnsi="Arial" w:cs="Arial"/>
          <w:i/>
          <w:iCs/>
          <w:sz w:val="24"/>
          <w:szCs w:val="24"/>
          <w:lang w:val="it-IT"/>
        </w:rPr>
        <w:t xml:space="preserve">256 / 31 octombrie 2022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privind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aprobarea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organigramei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statului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functii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ale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raman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nemodificate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>.</w:t>
      </w:r>
    </w:p>
    <w:p w14:paraId="7AAE3A17" w14:textId="77777777" w:rsidR="006128D9" w:rsidRPr="006128D9" w:rsidRDefault="006128D9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310B3D3A" w14:textId="08F778AF" w:rsidR="00BC56CB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b/>
          <w:i/>
          <w:iCs/>
          <w:sz w:val="24"/>
          <w:szCs w:val="24"/>
        </w:rPr>
        <w:t>Art.</w:t>
      </w:r>
      <w:r w:rsidR="00284E7B" w:rsidRPr="006128D9">
        <w:rPr>
          <w:rFonts w:ascii="Arial" w:hAnsi="Arial" w:cs="Arial"/>
          <w:b/>
          <w:i/>
          <w:iCs/>
          <w:sz w:val="24"/>
          <w:szCs w:val="24"/>
        </w:rPr>
        <w:t>III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r w:rsidRPr="006128D9">
        <w:rPr>
          <w:rFonts w:ascii="Arial" w:hAnsi="Arial" w:cs="Arial"/>
          <w:b/>
          <w:i/>
          <w:iCs/>
          <w:sz w:val="24"/>
          <w:szCs w:val="24"/>
        </w:rPr>
        <w:t>–</w:t>
      </w:r>
      <w:r w:rsidRPr="006128D9">
        <w:rPr>
          <w:rFonts w:ascii="Arial" w:hAnsi="Arial" w:cs="Arial"/>
          <w:i/>
          <w:iCs/>
          <w:sz w:val="24"/>
          <w:szCs w:val="24"/>
        </w:rPr>
        <w:t xml:space="preserve"> Cu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aducere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indeplinire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prezentei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se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insarcineaza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Managementul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Resurselor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Umane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Salarizare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din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cadrul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Braila.</w:t>
      </w:r>
    </w:p>
    <w:p w14:paraId="18DD983C" w14:textId="77777777" w:rsidR="006128D9" w:rsidRPr="006128D9" w:rsidRDefault="006128D9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1738B26A" w14:textId="450B24E3" w:rsidR="00BC56CB" w:rsidRPr="006128D9" w:rsidRDefault="00BC56CB" w:rsidP="00C1292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6128D9">
        <w:rPr>
          <w:rFonts w:ascii="Arial" w:hAnsi="Arial" w:cs="Arial"/>
          <w:b/>
          <w:i/>
          <w:iCs/>
          <w:sz w:val="24"/>
          <w:szCs w:val="24"/>
        </w:rPr>
        <w:lastRenderedPageBreak/>
        <w:t>Art.</w:t>
      </w:r>
      <w:r w:rsidR="00284E7B" w:rsidRPr="006128D9">
        <w:rPr>
          <w:rFonts w:ascii="Arial" w:hAnsi="Arial" w:cs="Arial"/>
          <w:b/>
          <w:i/>
          <w:iCs/>
          <w:sz w:val="24"/>
          <w:szCs w:val="24"/>
        </w:rPr>
        <w:t>IV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6128D9">
        <w:rPr>
          <w:rFonts w:ascii="Arial" w:hAnsi="Arial" w:cs="Arial"/>
          <w:b/>
          <w:i/>
          <w:iCs/>
          <w:sz w:val="24"/>
          <w:szCs w:val="24"/>
        </w:rPr>
        <w:t>–</w:t>
      </w:r>
      <w:r w:rsidRPr="006128D9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Prin</w:t>
      </w:r>
      <w:proofErr w:type="spellEnd"/>
      <w:proofErr w:type="gram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grija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administratie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publica,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contencios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prezenta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hotarare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va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fi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comunicata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Directiei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Generale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Asistenta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Sociala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Protectia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24"/>
          <w:szCs w:val="24"/>
        </w:rPr>
        <w:t>Copilului</w:t>
      </w:r>
      <w:proofErr w:type="spellEnd"/>
      <w:r w:rsidRPr="006128D9">
        <w:rPr>
          <w:rFonts w:ascii="Arial" w:hAnsi="Arial" w:cs="Arial"/>
          <w:i/>
          <w:iCs/>
          <w:sz w:val="24"/>
          <w:szCs w:val="24"/>
        </w:rPr>
        <w:t xml:space="preserve"> Braila. </w:t>
      </w:r>
    </w:p>
    <w:p w14:paraId="33198117" w14:textId="77777777" w:rsidR="006128D9" w:rsidRDefault="006128D9" w:rsidP="006128D9">
      <w:pPr>
        <w:jc w:val="both"/>
        <w:rPr>
          <w:rFonts w:ascii="Arial" w:hAnsi="Arial" w:cs="Arial"/>
          <w:i/>
          <w:iCs/>
          <w:sz w:val="18"/>
          <w:szCs w:val="18"/>
          <w:lang w:val="en-GB" w:eastAsia="ar-SA"/>
        </w:rPr>
      </w:pPr>
    </w:p>
    <w:p w14:paraId="3579B309" w14:textId="0825F44A" w:rsidR="006128D9" w:rsidRPr="006128D9" w:rsidRDefault="006128D9" w:rsidP="006128D9">
      <w:pPr>
        <w:jc w:val="both"/>
        <w:rPr>
          <w:rFonts w:ascii="Arial" w:hAnsi="Arial" w:cs="Arial"/>
          <w:i/>
          <w:iCs/>
          <w:sz w:val="18"/>
          <w:szCs w:val="18"/>
          <w:lang w:val="en-GB" w:eastAsia="ar-SA"/>
        </w:rPr>
      </w:pPr>
      <w:proofErr w:type="spellStart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Hotararea</w:t>
      </w:r>
      <w:proofErr w:type="spellEnd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a </w:t>
      </w:r>
      <w:proofErr w:type="spellStart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fost</w:t>
      </w:r>
      <w:proofErr w:type="spellEnd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</w:t>
      </w:r>
      <w:proofErr w:type="spellStart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adoptata</w:t>
      </w:r>
      <w:proofErr w:type="spellEnd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cu </w:t>
      </w:r>
      <w:proofErr w:type="spellStart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unanimitate</w:t>
      </w:r>
      <w:proofErr w:type="spellEnd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de </w:t>
      </w:r>
      <w:proofErr w:type="spellStart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voturi</w:t>
      </w:r>
      <w:proofErr w:type="spellEnd"/>
      <w:r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.</w:t>
      </w:r>
    </w:p>
    <w:p w14:paraId="6E6BCB3D" w14:textId="77777777" w:rsidR="006128D9" w:rsidRPr="006128D9" w:rsidRDefault="006128D9" w:rsidP="006128D9">
      <w:pPr>
        <w:ind w:firstLine="720"/>
        <w:jc w:val="both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</w:p>
    <w:p w14:paraId="3860C3E5" w14:textId="77777777" w:rsidR="006128D9" w:rsidRPr="006128D9" w:rsidRDefault="006128D9" w:rsidP="006128D9">
      <w:pPr>
        <w:spacing w:after="0" w:line="240" w:lineRule="auto"/>
        <w:ind w:firstLine="720"/>
        <w:jc w:val="both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  <w:proofErr w:type="gramStart"/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PRESEDINTE,   </w:t>
      </w:r>
      <w:proofErr w:type="gramEnd"/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                                                     CONTRASEMNEAZA</w:t>
      </w:r>
    </w:p>
    <w:p w14:paraId="7347EED9" w14:textId="77777777" w:rsidR="006128D9" w:rsidRPr="006128D9" w:rsidRDefault="006128D9" w:rsidP="006128D9">
      <w:pPr>
        <w:spacing w:after="0" w:line="240" w:lineRule="auto"/>
        <w:ind w:left="907" w:firstLine="720"/>
        <w:jc w:val="both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                                               SECRETAR GENERAL AL JUDETULUI</w:t>
      </w:r>
    </w:p>
    <w:p w14:paraId="29A2DFB0" w14:textId="77777777" w:rsidR="006128D9" w:rsidRPr="006128D9" w:rsidRDefault="006128D9" w:rsidP="006128D9">
      <w:pPr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FRANCISK-IULIAN CHIRIAC                                             DUMITREL PRICEPUTU</w:t>
      </w:r>
    </w:p>
    <w:p w14:paraId="18838E01" w14:textId="77777777" w:rsidR="00BC56CB" w:rsidRPr="006128D9" w:rsidRDefault="00BC56CB" w:rsidP="006128D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sectPr w:rsidR="00BC56CB" w:rsidRPr="006128D9" w:rsidSect="006128D9">
      <w:pgSz w:w="12240" w:h="15840" w:code="1"/>
      <w:pgMar w:top="720" w:right="63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83"/>
    <w:rsid w:val="001B1445"/>
    <w:rsid w:val="00284E7B"/>
    <w:rsid w:val="00311F85"/>
    <w:rsid w:val="004F20B9"/>
    <w:rsid w:val="006128D9"/>
    <w:rsid w:val="00651708"/>
    <w:rsid w:val="00A32883"/>
    <w:rsid w:val="00BC56CB"/>
    <w:rsid w:val="00C12921"/>
    <w:rsid w:val="00C54107"/>
    <w:rsid w:val="00CE2293"/>
    <w:rsid w:val="00E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4F29C"/>
  <w15:chartTrackingRefBased/>
  <w15:docId w15:val="{D16FF79B-C29F-4A92-9869-3517120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CB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56C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BC56C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C56C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6CB"/>
    <w:pPr>
      <w:ind w:left="720"/>
      <w:contextualSpacing/>
    </w:pPr>
    <w:rPr>
      <w:lang w:val="ro-RO" w:eastAsia="ro-RO"/>
    </w:rPr>
  </w:style>
  <w:style w:type="character" w:customStyle="1" w:styleId="Heading4Char">
    <w:name w:val="Heading 4 Char"/>
    <w:basedOn w:val="DefaultParagraphFont"/>
    <w:link w:val="Heading4"/>
    <w:semiHidden/>
    <w:rsid w:val="00BC56C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B38E-F624-48D2-BBE6-5B0147E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2023-01-31T12:40:00Z</cp:lastPrinted>
  <dcterms:created xsi:type="dcterms:W3CDTF">2023-01-12T06:43:00Z</dcterms:created>
  <dcterms:modified xsi:type="dcterms:W3CDTF">2023-01-31T12:41:00Z</dcterms:modified>
</cp:coreProperties>
</file>